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0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ENSIKLOPEDI BUDAYA KEINDONESIAAN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    TANGGAL : 5                  BULAN  : OKTOBER  2022              9 RABIUL 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HARI TENTARA NASIONAL INDONESIA ( TNI )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HARI GURU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day part pagi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NUSANTARA PAGI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s/d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RELIGI PAGI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55’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RELAY PRO.1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06.00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wisata alam taman hutan raya juanda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2.tari topeng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0 dari 0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0 dari 0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0 dari 0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0 dari 0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 0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:tarsih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New RRI Play Go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:marencong rencong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:sulteng</w:t>
              <w:tab/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06.16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asal mula/sejarah singkat hari guru sedunia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mojang priangan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angklung ujo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Air Putih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06.23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:kamu kamu kamu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:ayu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perbedaan peringatan hari guru sedunia dan hari guru nasional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06.30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:alusia au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sumut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06.34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Situs Gunung Padang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:bagja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:akang sony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guru dari masa kemasa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:lenggang surabaya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surabaya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Riau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:caroge soleh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anton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rHeight w:val="1099.8632812499998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rahasiah guru dalam meningkatkan kemampuan keterampilan 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:manuk dadali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06.59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07.00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dodokaran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dampuh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:malati palasri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07.09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sejarah singkat hari TNI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07.11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:selayang pandang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:riau</w:t>
              <w:tab/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 Renggong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Penyelamatan Bencana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07.17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07.17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lingkung lembur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elfas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Dalam Rangka HUT TNI ke-77, Kodim 0710/Pekalongan Gelar Jalan Sehat dan Gowes Sepeda Santai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:SAKITNYA 3 KALI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:CAMELIA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“ Sahabat Budaya 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Benjang Adalah Permainan Keseharian Anak dengan peralatan musik yg sederhana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Sepert galon kosong, Jirigen kosong dll yg bila dibunyikan menjadi sebuah kesatuan irama yg indah.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Selengkapnya tentang Benjang, Nina Rochadi menyampaikan untuk sahabat Budaya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Judul :  Benjang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Narator :  Nina Rochali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6.12’’;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:ceuk saha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ega robot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:pasir cinta</w:t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diyat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Berbagai Kemeriahan Menyambut HUT TNI ke-77 di Seluruh Indonesia</w:t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:yosim wapoga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:papua</w:t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Produk Indonesia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Kain Tradisional Kebaya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07.50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07.50</w:t>
            </w:r>
          </w:p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:sumpah mati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:dhany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07.54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rentang 08.00 – 09.00</w:t>
            </w:r>
          </w:p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07.55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:cop mak ilang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:palembang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07.59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PASJAM 08.00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permainan bebeletokan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hompimpah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:pajajaran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:heri</w:t>
              <w:tab/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white"/>
                <w:rtl w:val="0"/>
              </w:rPr>
              <w:t xml:space="preserve">Kemenkes Bicara Soal Penggunaan Gas Air Mata di Stadion Kanjuruhan</w:t>
            </w:r>
          </w:p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kosipa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ibenk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  <w:p w:rsidR="00000000" w:rsidDel="00000000" w:rsidP="00000000" w:rsidRDefault="00000000" w:rsidRPr="00000000" w14:paraId="000002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Pendengar menyampaikan informasi/materi yang berkaitan dgn topik/tema  yg dibahas.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 0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08.16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cita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08.20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Tukar Sandal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8”’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daun puspa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kania</w:t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Pendengar menyampaikan informasi/materi yang berkaitan dgn topik/tema  yg dibahas.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 4 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08.26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08.26</w:t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garo garo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NTT</w:t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NGAWANGKONG  PAGI 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Nia Iswara</w:t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“ TRANSFORMASI PENDIDIKAN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DIMULAI DARI GURU  “</w:t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 Drs.Cucu Saputra,M.M Pd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( Ketua PGRI Kota Bandung )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Topic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:duh sarakan</w:t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:lala</w:t>
              <w:tab/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Sadarnya Pendidikan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 Narasumber</w:t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Ngawangkong Pagi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08.55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:dasar lalaki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:lioesty</w:t>
              <w:tab/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Mengantarkan</w:t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Pro.4 RRI Jkt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37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pagi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37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3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5 Oktober  2022</w:t>
        <w:tab/>
        <w:tab/>
        <w:tab/>
      </w:r>
    </w:p>
    <w:p w:rsidR="00000000" w:rsidDel="00000000" w:rsidP="00000000" w:rsidRDefault="00000000" w:rsidRPr="00000000" w14:paraId="0000038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Penyiar Dinas</w:t>
        <w:tab/>
        <w:tab/>
        <w:tab/>
        <w:t xml:space="preserve">              </w:t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242887</wp:posOffset>
            </wp:positionH>
            <wp:positionV relativeFrom="paragraph">
              <wp:posOffset>114300</wp:posOffset>
            </wp:positionV>
            <wp:extent cx="1089343" cy="778102"/>
            <wp:effectExtent b="0" l="0" r="0" t="0"/>
            <wp:wrapNone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9343" cy="7781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8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3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 </w:t>
            </w:r>
          </w:p>
          <w:p w:rsidR="00000000" w:rsidDel="00000000" w:rsidP="00000000" w:rsidRDefault="00000000" w:rsidRPr="00000000" w14:paraId="0000038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38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ENSIKLOPEDI BUDAYA KEINDONESIAAN</w:t>
            </w:r>
          </w:p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390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391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9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    TANGGAL : 5                  BULAN  : OKTOBER  2022              9 RABIUL 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9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HARI TENTARA NASIONAL INDONESIA ( TNI )</w:t>
            </w:r>
          </w:p>
          <w:p w:rsidR="00000000" w:rsidDel="00000000" w:rsidP="00000000" w:rsidRDefault="00000000" w:rsidRPr="00000000" w14:paraId="000003A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HARI GURU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84806" w:val="clear"/>
          </w:tcPr>
          <w:p w:rsidR="00000000" w:rsidDel="00000000" w:rsidP="00000000" w:rsidRDefault="00000000" w:rsidRPr="00000000" w14:paraId="000003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 S.D</w:t>
            </w:r>
          </w:p>
          <w:p w:rsidR="00000000" w:rsidDel="00000000" w:rsidP="00000000" w:rsidRDefault="00000000" w:rsidRPr="00000000" w14:paraId="000003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10.59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PRO 4 RRI JKT</w:t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119’</w:t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10.59</w:t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11.00</w:t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curug cigangsa</w:t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curug cilutung</w:t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:nisrina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NUSANTARA SIANG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3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Mars Garuda Pancasila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3E3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1;29”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11.05</w:t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:Caca Amasing </w:t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Ternate </w:t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</w:t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11.12</w:t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kamana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:Yusuf</w:t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Sejarah lahir TNI 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Menanti pagi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Arash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TEMBANG NUSANTARA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:Kapaut cinta </w:t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:Udung caraka </w:t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Migrasi TV ke analog</w:t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buleud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veni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:--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11.47;29”</w:t>
            </w:r>
          </w:p>
        </w:tc>
        <w:tc>
          <w:tcPr/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Bersungguh sungguh dalam Beramal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:Cimata Palestina </w:t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:Sony</w:t>
            </w:r>
          </w:p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:Kanyaah indung </w:t>
            </w:r>
          </w:p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:H. Dody </w:t>
            </w:r>
          </w:p>
          <w:p w:rsidR="00000000" w:rsidDel="00000000" w:rsidP="00000000" w:rsidRDefault="00000000" w:rsidRPr="00000000" w14:paraId="000004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</w:t>
            </w:r>
          </w:p>
        </w:tc>
        <w:tc>
          <w:tcPr/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12.00</w:t>
            </w:r>
          </w:p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Kasepuhan Sinar Resmi</w:t>
            </w:r>
          </w:p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Kampung Dukuh </w:t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Nisrina Salma </w:t>
            </w:r>
          </w:p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Bandung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Yura Yunita </w:t>
              <w:tab/>
            </w:r>
          </w:p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4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profile Yura yunita </w:t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/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Sesah hilapna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:Swarantara </w:t>
              <w:tab/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Tanggap Bencana Menyelamatkan diri saat kapal tenggelam</w:t>
            </w:r>
          </w:p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/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/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Aisyah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Yayan Jatnika </w:t>
              <w:tab/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/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BMKG berhati2 curah hujan oktober 2022</w:t>
            </w:r>
          </w:p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SMASHGELAR TEMBANG NUSANTARA </w:t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/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lenggang surabaya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:Surabaya</w:t>
              <w:tab/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/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/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Lagu cinta Tuk Dunia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Bilal </w:t>
              <w:tab/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/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gempa Maluku tenggara barat tidak berpotensi tsunami 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:Kawah ratu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Yanti pujayanti </w:t>
              <w:tab/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/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/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Dago inang sarge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Tapanuli </w:t>
              <w:tab/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12.39</w:t>
            </w:r>
          </w:p>
        </w:tc>
        <w:tc>
          <w:tcPr/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BMKG : cuaca ekstrem sampai 8 Oktober </w:t>
            </w:r>
          </w:p>
        </w:tc>
        <w:tc>
          <w:tcPr/>
          <w:p w:rsidR="00000000" w:rsidDel="00000000" w:rsidP="00000000" w:rsidRDefault="00000000" w:rsidRPr="00000000" w14:paraId="000005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TEMBANG NUSANTARA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:Purnama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The pangsi </w:t>
              <w:tab/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12.46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Tebang Pilih</w:t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Buah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:yayun wambeso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papua</w:t>
              <w:tab/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kegiatan enak dilakukan di saat Hujan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12.55</w:t>
            </w:r>
          </w:p>
        </w:tc>
        <w:tc>
          <w:tcPr/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12.59</w:t>
            </w:r>
          </w:p>
        </w:tc>
        <w:tc>
          <w:tcPr/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13.00</w:t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Pantai APRA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Pemandian cipanas Cileunsing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Nisrina salma</w:t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Pati lalaki 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Sule</w:t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13.08</w:t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13.09</w:t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Banyumas ngangeni 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Putra banyumas</w:t>
              <w:tab/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3cddc" w:val="clear"/>
          </w:tcPr>
          <w:p w:rsidR="00000000" w:rsidDel="00000000" w:rsidP="00000000" w:rsidRDefault="00000000" w:rsidRPr="00000000" w14:paraId="000005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13.13</w:t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BNN</w:t>
            </w:r>
          </w:p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5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1’20”</w:t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Tanjung baru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Sri wahyuni 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SMASHGELAR TEMBANG NUSANTARA </w:t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Tolong </w:t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Budi doremi</w:t>
              <w:tab/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November maskapai penerbangan International  Tiap hari ke Bali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13.24</w:t>
            </w:r>
          </w:p>
        </w:tc>
        <w:tc>
          <w:tcPr/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:Zarro papitu mpaemo</w:t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Palu</w:t>
              <w:tab/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13.28</w:t>
            </w:r>
          </w:p>
        </w:tc>
        <w:tc>
          <w:tcPr/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Sumatera Selatan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13.31</w:t>
            </w:r>
          </w:p>
        </w:tc>
        <w:tc>
          <w:tcPr/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Mawar bodas </w:t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:Ska *^</w:t>
              <w:tab/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Kulaifikasi piala Asia U 17 Indonesia bantai Guam 14-0</w:t>
            </w:r>
          </w:p>
        </w:tc>
        <w:tc>
          <w:tcPr/>
          <w:p w:rsidR="00000000" w:rsidDel="00000000" w:rsidP="00000000" w:rsidRDefault="00000000" w:rsidRPr="00000000" w14:paraId="000006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TEMBANG NUSANTARA</w:t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:--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6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Daun hiris    </w:t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:Silvi risviani</w:t>
              <w:tab/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/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:Rangkulan salira </w:t>
            </w:r>
          </w:p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:sigit gumilar</w:t>
              <w:tab/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13.49</w:t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Lamandau sega 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:Palangkaraya</w:t>
              <w:tab/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13.55</w:t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Kedah kasaha 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Rya fitria</w:t>
              <w:tab/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13.59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14.00</w:t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Sanghyang heuleut 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Nuansa riung gunung 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Nisrina salma 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:Kurang kumaha </w:t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Rita Tila </w:t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Sanghyang Tikoro </w:t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Kebile-bile 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palembang </w:t>
              <w:tab/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14.13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Lagu Manuk Dadali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Ku akan pergi 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Delon </w:t>
              <w:tab/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/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SMASHGELAR TEMBANG NUSANTARA 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/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:Gerentes</w:t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rafika</w:t>
              <w:tab/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7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14.24</w:t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:Kembang bodas</w:t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Ridwan ones</w:t>
              <w:tab/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Tanggap Bencana : Menyelamatkan diri saat kapal tenggelam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14.29</w:t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:Seni tawa gere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NTT</w:t>
              <w:tab/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/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GELAR TEMBANG NUSANTARA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:Asih dipulang sengit </w:t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Maliq</w:t>
              <w:tab/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14.40</w:t>
            </w:r>
          </w:p>
        </w:tc>
        <w:tc>
          <w:tcPr/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7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:--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14.45</w:t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/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:--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:Ayam den lapeh </w:t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Minang </w:t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14.56</w:t>
            </w:r>
          </w:p>
        </w:tc>
        <w:tc>
          <w:tcPr/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 Keluarga Hindari Narkoba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:Cinta urang 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Puspitawaty</w:t>
              <w:tab/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14.59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SERBA SERBI NUSANTARA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GELAR TEMBANG NUSANTARA )</w:t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dan Mengantarkan Siaran Berjaringan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14.59</w:t>
            </w:r>
          </w:p>
        </w:tc>
        <w:tc>
          <w:tcPr/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7A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</w:t>
            </w:r>
          </w:p>
          <w:p w:rsidR="00000000" w:rsidDel="00000000" w:rsidP="00000000" w:rsidRDefault="00000000" w:rsidRPr="00000000" w14:paraId="000007B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7B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7B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7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7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Bandung , 5 Oktober  2022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</wp:posOffset>
            </wp:positionH>
            <wp:positionV relativeFrom="paragraph">
              <wp:posOffset>399718</wp:posOffset>
            </wp:positionV>
            <wp:extent cx="1252256" cy="851253"/>
            <wp:effectExtent b="0" l="0" r="0" t="0"/>
            <wp:wrapNone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256" cy="8512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B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Penyiar Dinas</w:t>
        <w:tab/>
        <w:tab/>
        <w:tab/>
        <w:t xml:space="preserve">    </w:t>
        <w:tab/>
        <w:t xml:space="preserve">         Operator                                                  Petugas LPU</w:t>
      </w:r>
    </w:p>
    <w:p w:rsidR="00000000" w:rsidDel="00000000" w:rsidP="00000000" w:rsidRDefault="00000000" w:rsidRPr="00000000" w14:paraId="000007B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4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7C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7C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7C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7C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 </w:t>
            </w:r>
          </w:p>
          <w:p w:rsidR="00000000" w:rsidDel="00000000" w:rsidP="00000000" w:rsidRDefault="00000000" w:rsidRPr="00000000" w14:paraId="000007C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7C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ENSIKLOPEDI BUDAYA KEINDONESIAAN</w:t>
            </w:r>
          </w:p>
          <w:p w:rsidR="00000000" w:rsidDel="00000000" w:rsidP="00000000" w:rsidRDefault="00000000" w:rsidRPr="00000000" w14:paraId="000007C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7CD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7CE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D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    TANGGAL : 5                  BULAN  : OKTOBER  2022              9 RABIUL 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7D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7D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HARI TENTARA NASIONAL INDONESIA ( TNI )</w:t>
            </w:r>
          </w:p>
          <w:p w:rsidR="00000000" w:rsidDel="00000000" w:rsidP="00000000" w:rsidRDefault="00000000" w:rsidRPr="00000000" w14:paraId="000007D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HARI GURU SEDUNIA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7E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7E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E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E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7E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7F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84806" w:val="clear"/>
          </w:tcPr>
          <w:p w:rsidR="00000000" w:rsidDel="00000000" w:rsidP="00000000" w:rsidRDefault="00000000" w:rsidRPr="00000000" w14:paraId="000007F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7F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7F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7FA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7FB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984806" w:val="clear"/>
          </w:tcPr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 RRI Bandung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17.00</w:t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Disbudpar kota Bandung buka 360 Virtual tour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Camilan Cipak Koceak khas Garut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Nisrina Salma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8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NUSANTARA SORE</w:t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8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821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Mars Garuda Pancasila</w:t>
            </w:r>
          </w:p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824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825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1;29”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PELANGI NUSANTARA</w:t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17.05</w:t>
            </w:r>
          </w:p>
        </w:tc>
        <w:tc>
          <w:tcPr/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/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Pujangga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 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/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Hareupan 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Puan bermain Hujan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Kroncong payung teduh </w:t>
              <w:tab/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8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Kertas Kayas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:Novi aksmiranti </w:t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/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</w:t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Kujang Jawa Barat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/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/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:Naha atuh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Nurul CH </w:t>
              <w:tab/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/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:Alim Dikantun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Ohank</w:t>
              <w:tab/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8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Yogyakarta</w:t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/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/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:Pipit Ft yana kermit</w:t>
              <w:tab/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8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8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17.56;22”</w:t>
            </w:r>
          </w:p>
        </w:tc>
        <w:tc>
          <w:tcPr/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8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Anjuran Ziarah Kuibur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/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18.00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Curug agung galunggung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curug gado bangkong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:Waliwis</w:t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:Neng Dila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Acara di day part mlm</w:t>
            </w:r>
          </w:p>
        </w:tc>
        <w:tc>
          <w:tcPr/>
          <w:p w:rsidR="00000000" w:rsidDel="00000000" w:rsidP="00000000" w:rsidRDefault="00000000" w:rsidRPr="00000000" w14:paraId="000009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PELANGI  NUSANTARA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:Diutara minahasa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:Minahasa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/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Fille/ILM</w:t>
            </w:r>
          </w:p>
        </w:tc>
        <w:tc>
          <w:tcPr/>
          <w:p w:rsidR="00000000" w:rsidDel="00000000" w:rsidP="00000000" w:rsidRDefault="00000000" w:rsidRPr="00000000" w14:paraId="000009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Minang v-5</w:t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 </w:t>
            </w:r>
          </w:p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</w:t>
            </w:r>
          </w:p>
        </w:tc>
        <w:tc>
          <w:tcPr/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Gupay gupay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Nenda harewos</w:t>
            </w:r>
          </w:p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PELANGI  NUSANTARA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18.20</w:t>
            </w:r>
          </w:p>
        </w:tc>
        <w:tc>
          <w:tcPr/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:Amenya akenya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:Manokwari</w:t>
            </w:r>
          </w:p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</w:t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:Unsur Forkopimda kab Indramayu melakukan ziarah ke situs makam Raden Bagus Arya Wiralodra</w:t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:Maribaya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:Mudila</w:t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Taraje Nanggeuh Dulang Tinande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PELANGI  NUSANTARA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:Tenggang tengang lopi</w:t>
            </w:r>
          </w:p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:Makasar</w:t>
              <w:tab/>
            </w:r>
          </w:p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:Sejarah ttng asal usul Indramayu</w:t>
            </w:r>
          </w:p>
        </w:tc>
        <w:tc>
          <w:tcPr/>
          <w:p w:rsidR="00000000" w:rsidDel="00000000" w:rsidP="00000000" w:rsidRDefault="00000000" w:rsidRPr="00000000" w14:paraId="000009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:Harepan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:Mayang </w:t>
              <w:tab/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Tebang Pilih </w:t>
            </w:r>
          </w:p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/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:Suci dalam debu</w:t>
            </w:r>
          </w:p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:Krcng story 97</w:t>
              <w:tab/>
            </w:r>
          </w:p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:Jambo jambo</w:t>
            </w:r>
          </w:p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:Lokseumawe</w:t>
              <w:tab/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:Ampir ampiran</w:t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:Lita citra dewi</w:t>
            </w:r>
          </w:p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18.59</w:t>
            </w:r>
          </w:p>
        </w:tc>
        <w:tc>
          <w:tcPr/>
          <w:p w:rsidR="00000000" w:rsidDel="00000000" w:rsidP="00000000" w:rsidRDefault="00000000" w:rsidRPr="00000000" w14:paraId="000009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19.00</w:t>
            </w:r>
          </w:p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Karang potong ocean view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Lontong kari</w:t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Lanjutan )</w:t>
            </w:r>
          </w:p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:Bulan bandung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:Lala Yuliara</w:t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:Riwayat pesisir loji</w:t>
            </w:r>
          </w:p>
        </w:tc>
        <w:tc>
          <w:tcPr/>
          <w:p w:rsidR="00000000" w:rsidDel="00000000" w:rsidP="00000000" w:rsidRDefault="00000000" w:rsidRPr="00000000" w14:paraId="00000A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:Elemoto </w:t>
            </w:r>
          </w:p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:Kupang</w:t>
              <w:tab/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Gondang Buhun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19.14</w:t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19.14</w:t>
            </w:r>
          </w:p>
        </w:tc>
        <w:tc>
          <w:tcPr/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:Nyorangan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:Kunkun</w:t>
              <w:tab/>
            </w:r>
          </w:p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/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SMASHPELANGI NUSANTARA</w:t>
            </w:r>
          </w:p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/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:Semua berlalu</w:t>
            </w:r>
          </w:p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:Krcng risa millen</w:t>
              <w:tab/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:Distribusi panen terganggu akibat jembatan ambles di Tasikmalaya</w:t>
            </w:r>
          </w:p>
        </w:tc>
        <w:tc>
          <w:tcPr/>
          <w:p w:rsidR="00000000" w:rsidDel="00000000" w:rsidP="00000000" w:rsidRDefault="00000000" w:rsidRPr="00000000" w14:paraId="00000A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19.24</w:t>
            </w:r>
          </w:p>
        </w:tc>
        <w:tc>
          <w:tcPr/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:Jati mas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:Kurni daniati</w:t>
              <w:tab/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/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Tradisi Unik Ritual Brobosan Jawa</w:t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:Mendem kangen</w:t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:Jawa</w:t>
              <w:tab/>
            </w:r>
          </w:p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19.34</w:t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:Stok gula melimpah, petani kesulitan jual hasil panen</w:t>
            </w:r>
          </w:p>
        </w:tc>
        <w:tc>
          <w:tcPr/>
          <w:p w:rsidR="00000000" w:rsidDel="00000000" w:rsidP="00000000" w:rsidRDefault="00000000" w:rsidRPr="00000000" w14:paraId="00000A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/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:Inget ka mantan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:Kalia siska</w:t>
              <w:tab/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19.40</w:t>
            </w:r>
          </w:p>
        </w:tc>
        <w:tc>
          <w:tcPr/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A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Intermezo : Saruana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/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PELANGI NUSANTARA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/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:Tunggu sa</w:t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:Jayapura</w:t>
              <w:tab/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:Sulaya jangji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:Iwan wiradz ft Tri </w:t>
              <w:tab/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:Sungai kapuas</w:t>
            </w:r>
          </w:p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:Kalbar</w:t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:Lama tak diperbaiki, atap ruang kls di Garut ambruk</w:t>
            </w:r>
          </w:p>
        </w:tc>
        <w:tc>
          <w:tcPr/>
          <w:p w:rsidR="00000000" w:rsidDel="00000000" w:rsidP="00000000" w:rsidRDefault="00000000" w:rsidRPr="00000000" w14:paraId="00000A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19.55</w:t>
            </w:r>
          </w:p>
        </w:tc>
        <w:tc>
          <w:tcPr/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:Desember urang</w:t>
            </w:r>
          </w:p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:Ina Hamid</w:t>
              <w:tab/>
            </w:r>
          </w:p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19.59</w:t>
            </w:r>
          </w:p>
        </w:tc>
        <w:tc>
          <w:tcPr/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F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F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F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F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AF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F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AF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B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B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Bandung , 5 Oktober  2022</w:t>
        <w:tab/>
        <w:tab/>
      </w:r>
    </w:p>
    <w:p w:rsidR="00000000" w:rsidDel="00000000" w:rsidP="00000000" w:rsidRDefault="00000000" w:rsidRPr="00000000" w14:paraId="00000B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466725</wp:posOffset>
            </wp:positionH>
            <wp:positionV relativeFrom="paragraph">
              <wp:posOffset>133018</wp:posOffset>
            </wp:positionV>
            <wp:extent cx="946468" cy="563627"/>
            <wp:effectExtent b="0" l="0" r="0" t="0"/>
            <wp:wrapNone/>
            <wp:docPr id="1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6468" cy="5636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B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B1B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-70484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B1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B1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B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B2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 </w:t>
            </w:r>
          </w:p>
          <w:p w:rsidR="00000000" w:rsidDel="00000000" w:rsidP="00000000" w:rsidRDefault="00000000" w:rsidRPr="00000000" w14:paraId="00000B2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B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ENSIKLOPEDI BUDAYA KEINDONESIAAN</w:t>
            </w:r>
          </w:p>
          <w:p w:rsidR="00000000" w:rsidDel="00000000" w:rsidP="00000000" w:rsidRDefault="00000000" w:rsidRPr="00000000" w14:paraId="00000B2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5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B26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B27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RABU                  TANGGAL : 5                  BULAN  : OKTOBER  2022              9 RABIUL AWAL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B3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HARI TENTARA NASIONAL INDONESIA ( TNI )</w:t>
            </w:r>
          </w:p>
          <w:p w:rsidR="00000000" w:rsidDel="00000000" w:rsidP="00000000" w:rsidRDefault="00000000" w:rsidRPr="00000000" w14:paraId="00000B3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HARI GURU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3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B4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B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B4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B4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B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20.00</w:t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Kupat tahu gempol</w:t>
            </w:r>
          </w:p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Grafika Cikole</w:t>
            </w:r>
          </w:p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B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NUSANTARA MALAM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B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B68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Mars Garuda Pancasila</w:t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B6B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B6C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1;29”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20.05</w:t>
            </w:r>
          </w:p>
        </w:tc>
        <w:tc>
          <w:tcPr/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Lanjutan )</w:t>
            </w:r>
          </w:p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:Purnama</w:t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:Abiel Jatnika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20.09</w:t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:Gesat kebanjiran, pemprov Jabar pastikan layanan publik tak terganggu</w:t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:Tomepare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:Tana toraja</w:t>
              <w:tab/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/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Kain Tradisional Kebaya</w:t>
            </w:r>
          </w:p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/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B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:Gagal katresna</w:t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Anisa agustiani</w:t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/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:Melang rasa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:Anton wikwiw</w:t>
              <w:tab/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/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:Sandiaga uno apresiasi Festival kebudayaan Jepang - indonesia Deltas matsuri</w:t>
            </w:r>
          </w:p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:Pameo lamo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:Bengkulu</w:t>
              <w:tab/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20.29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Mencegah Bencana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20.31</w:t>
            </w:r>
          </w:p>
        </w:tc>
        <w:tc>
          <w:tcPr/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:Hariwang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:Citra lestari</w:t>
              <w:tab/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20.35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:400 petugas disiagakan utk pantau kondisi sungai citarum selama musim hujan</w:t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20.37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:Kucari jln terbaik</w:t>
            </w:r>
          </w:p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:Krcng risa millen</w:t>
              <w:tab/>
            </w:r>
          </w:p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20.41</w:t>
            </w:r>
          </w:p>
        </w:tc>
        <w:tc>
          <w:tcPr/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Banten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PELANGI NUSANTARA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:Tetep mitresna</w:t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:Defitri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20.46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20.46</w:t>
            </w:r>
          </w:p>
        </w:tc>
        <w:tc>
          <w:tcPr/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:Selamat datang ternate</w:t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:Ternate</w:t>
              <w:tab/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20.50</w:t>
            </w:r>
          </w:p>
        </w:tc>
        <w:tc>
          <w:tcPr/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PELANGI NUSANTARA</w:t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:-</w:t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20.55</w:t>
            </w:r>
          </w:p>
        </w:tc>
        <w:tc>
          <w:tcPr/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/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:Pelet jepang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Aci Jesica ft Gandi</w:t>
              <w:tab/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C6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Harga kacang kedel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 di kota Bdg naek dibanding katompernakeun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2.BPBD Jabar ngingetan Bupati Walikota sangkan ngamcokeun waragad BTT keur ngungkulan sarupaning musibah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C6B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C6C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Mars Garuda Pancasila</w:t>
            </w:r>
          </w:p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3cddc" w:val="clear"/>
          </w:tcPr>
          <w:p w:rsidR="00000000" w:rsidDel="00000000" w:rsidP="00000000" w:rsidRDefault="00000000" w:rsidRPr="00000000" w14:paraId="00000C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BNN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C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C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1’20”</w:t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POP SUNDA KREASI BARU </w:t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Mba Sekar dari Katamso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Mmh Eni dari Cimahi 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Pa Rohman dari Batujajar</w:t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21.12</w:t>
            </w:r>
          </w:p>
        </w:tc>
        <w:tc>
          <w:tcPr/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:Titip ka angin</w:t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/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Korupsi Waktu</w:t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Mula Jalan Dago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21.18</w:t>
            </w:r>
          </w:p>
        </w:tc>
        <w:tc>
          <w:tcPr/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21.18</w:t>
            </w:r>
          </w:p>
        </w:tc>
        <w:tc>
          <w:tcPr/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:Situ cileunca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:Yanti Mustika</w:t>
              <w:tab/>
            </w:r>
          </w:p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21.22</w:t>
            </w:r>
          </w:p>
        </w:tc>
        <w:tc>
          <w:tcPr/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POP SUNDA KREASI BARU 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21.24</w:t>
            </w:r>
          </w:p>
        </w:tc>
        <w:tc>
          <w:tcPr/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:Tanjung duriat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:Ridwan one</w:t>
              <w:tab/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/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Saruana</w:t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/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:Puspasari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:Ria talenta</w:t>
              <w:tab/>
            </w:r>
          </w:p>
          <w:p w:rsidR="00000000" w:rsidDel="00000000" w:rsidP="00000000" w:rsidRDefault="00000000" w:rsidRPr="00000000" w14:paraId="00000C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POP SUNDA KREASI BARU 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:BPBD Purwakarta catat beberapa kampung rawan bencana pergeseran tanah</w:t>
            </w:r>
          </w:p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/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:Sono kalembur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:Rifki</w:t>
              <w:tab/>
            </w:r>
          </w:p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/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D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D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SMASHHARIRING PEUTING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21.40</w:t>
            </w:r>
          </w:p>
        </w:tc>
        <w:tc>
          <w:tcPr/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Layeut kageugeut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:Rika Rafika</w:t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/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POP SUNDA KREASI BARU </w:t>
            </w:r>
          </w:p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/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:Hararese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:Ohank</w:t>
              <w:tab/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/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D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Larut Malam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21.50</w:t>
            </w:r>
          </w:p>
        </w:tc>
        <w:tc>
          <w:tcPr/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21.50</w:t>
            </w:r>
          </w:p>
        </w:tc>
        <w:tc>
          <w:tcPr/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21.54</w:t>
            </w:r>
          </w:p>
        </w:tc>
        <w:tc>
          <w:tcPr/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POP SUNDA KREASI BARU </w:t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/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:Sangkuriang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:Nyai Lina</w:t>
              <w:tab/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21.59</w:t>
            </w:r>
          </w:p>
        </w:tc>
        <w:tc>
          <w:tcPr/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22.00</w:t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Batik garutan</w:t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Batik Tasik</w:t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/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:Ranca buaya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:Nurul CHD</w:t>
              <w:tab/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/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POP SUNDA KREASI BARU </w:t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:Menerima tlp</w:t>
            </w:r>
          </w:p>
        </w:tc>
        <w:tc>
          <w:tcPr/>
          <w:p w:rsidR="00000000" w:rsidDel="00000000" w:rsidP="00000000" w:rsidRDefault="00000000" w:rsidRPr="00000000" w14:paraId="00000D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22.09</w:t>
            </w:r>
          </w:p>
        </w:tc>
        <w:tc>
          <w:tcPr/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:Gapura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:Erna Arsylia</w:t>
              <w:tab/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D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ILM/Kentongan</w:t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Mengukur Kekuatan Gempa</w:t>
            </w:r>
          </w:p>
          <w:p w:rsidR="00000000" w:rsidDel="00000000" w:rsidP="00000000" w:rsidRDefault="00000000" w:rsidRPr="00000000" w14:paraId="00000D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/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/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:Dimaribaya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  <w:tab/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/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POP SUNDA KREASI BARU </w:t>
            </w:r>
          </w:p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:Menerima tlp</w:t>
            </w:r>
          </w:p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22.22</w:t>
            </w:r>
          </w:p>
        </w:tc>
        <w:tc>
          <w:tcPr/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D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22.26</w:t>
            </w:r>
          </w:p>
        </w:tc>
        <w:tc>
          <w:tcPr/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 </w:t>
            </w:r>
          </w:p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Gunung Teu </w:t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Meunang Dilebur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/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/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/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/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:Layung beureum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  <w:tab/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22.36</w:t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POP SUNDA KREASI BARU 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/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:Budak tunggara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:Ocha rawit</w:t>
              <w:tab/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22.42</w:t>
            </w:r>
          </w:p>
        </w:tc>
        <w:tc>
          <w:tcPr/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POP SUNDA KREASI BARU </w:t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:Menerima tlp dan membacakan WA</w:t>
            </w:r>
          </w:p>
        </w:tc>
        <w:tc>
          <w:tcPr/>
          <w:p w:rsidR="00000000" w:rsidDel="00000000" w:rsidP="00000000" w:rsidRDefault="00000000" w:rsidRPr="00000000" w14:paraId="00000E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/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/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E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</w:t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:Ulah pundungan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:Novi aksmiranti</w:t>
              <w:tab/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22.54</w:t>
            </w:r>
          </w:p>
        </w:tc>
        <w:tc>
          <w:tcPr/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POP SUNDA KREASI BARU </w:t>
            </w:r>
          </w:p>
        </w:tc>
        <w:tc>
          <w:tcPr/>
          <w:p w:rsidR="00000000" w:rsidDel="00000000" w:rsidP="00000000" w:rsidRDefault="00000000" w:rsidRPr="00000000" w14:paraId="00000E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22.55</w:t>
            </w:r>
          </w:p>
        </w:tc>
        <w:tc>
          <w:tcPr/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:Eling pabuburit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:Neng Dila</w:t>
              <w:tab/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/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22.59</w:t>
            </w:r>
          </w:p>
        </w:tc>
        <w:tc>
          <w:tcPr/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BERITA PAS JAM 23.00</w:t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peuyeum</w:t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Pantai Amanda Ratu</w:t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:Nisrina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/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6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CARITA PONDOK</w:t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23.05</w:t>
            </w:r>
          </w:p>
        </w:tc>
        <w:tc>
          <w:tcPr/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CARITA PONDOK</w:t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Agus AQ</w:t>
            </w:r>
          </w:p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    :  “ Tatangga Ngontrak “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KARYA/SUMBER :</w:t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19’;17”</w:t>
            </w:r>
          </w:p>
        </w:tc>
        <w:tc>
          <w:tcPr/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Dari</w:t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dari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E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23.35;09”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Garentes Peuting</w:t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5 Perkara</w:t>
            </w:r>
          </w:p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E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E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19;21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/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B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EC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EC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EC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C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EC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D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5 Oktober  2022</w:t>
        <w:tab/>
        <w:tab/>
        <w:tab/>
      </w:r>
    </w:p>
    <w:p w:rsidR="00000000" w:rsidDel="00000000" w:rsidP="00000000" w:rsidRDefault="00000000" w:rsidRPr="00000000" w14:paraId="00000ED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Penyiar Dinas</w:t>
        <w:tab/>
        <w:tab/>
        <w:tab/>
        <w:tab/>
        <w:t xml:space="preserve">      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442912</wp:posOffset>
            </wp:positionH>
            <wp:positionV relativeFrom="paragraph">
              <wp:posOffset>142543</wp:posOffset>
            </wp:positionV>
            <wp:extent cx="813118" cy="485775"/>
            <wp:effectExtent b="0" l="0" r="0" t="0"/>
            <wp:wrapNone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3118" cy="48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D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390525</wp:posOffset>
            </wp:positionV>
            <wp:extent cx="1129983" cy="554021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9983" cy="5540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Sub Koordinator  PEP</w:t>
        <w:tab/>
        <w:tab/>
        <w:tab/>
        <w:tab/>
        <w:t xml:space="preserve">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164512</wp:posOffset>
            </wp:positionV>
            <wp:extent cx="1011455" cy="379296"/>
            <wp:effectExtent b="0" l="0" r="0" t="0"/>
            <wp:wrapNone/>
            <wp:docPr id="1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1455" cy="3792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Nina Riyani                                                                                                 Octovianus Kana</w:t>
      </w:r>
    </w:p>
    <w:p w:rsidR="00000000" w:rsidDel="00000000" w:rsidP="00000000" w:rsidRDefault="00000000" w:rsidRPr="00000000" w14:paraId="00000E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2761143</wp:posOffset>
            </wp:positionH>
            <wp:positionV relativeFrom="paragraph">
              <wp:posOffset>165088</wp:posOffset>
            </wp:positionV>
            <wp:extent cx="1208484" cy="552450"/>
            <wp:effectExtent b="0" l="0" r="0" t="0"/>
            <wp:wrapNone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8484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E7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Dra.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Soraya Putri Yusuf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0EE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  <w:pPr>
      <w:spacing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unhideWhenUsed w:val="1"/>
    <w:rsid w:val="00B2705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7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.png"/><Relationship Id="rId14" Type="http://schemas.openxmlformats.org/officeDocument/2006/relationships/hyperlink" Target="http://www.rribandung.co.id" TargetMode="External"/><Relationship Id="rId17" Type="http://schemas.openxmlformats.org/officeDocument/2006/relationships/image" Target="media/image2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qeS0tUN70wYvcX6owidkNUaRTQ==">AMUW2mUzpCAjDkfeS6Y3obDxrPlJsBAhcZXBao4od2RBq1q1Tv0OAaLfs/SmGZ1DojfRODIMOGGCxT9PeQBkDThAsEXEGv7A5qCNsAYxOyMMq37M7usD9pGgYdYgMoelop+ej8xeKctI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pc</dc:creator>
</cp:coreProperties>
</file>